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81" w:rsidRPr="00214A60" w:rsidRDefault="00214A60" w:rsidP="004F1443">
      <w:pPr>
        <w:jc w:val="center"/>
        <w:rPr>
          <w:rFonts w:ascii="Segoe UI" w:hAnsi="Segoe UI" w:cs="Segoe UI"/>
        </w:rPr>
      </w:pPr>
      <w:r w:rsidRPr="00214A60">
        <w:rPr>
          <w:rFonts w:ascii="Segoe UI" w:hAnsi="Segoe UI" w:cs="Segoe UI"/>
          <w:noProof/>
        </w:rPr>
        <w:drawing>
          <wp:inline distT="0" distB="0" distL="0" distR="0">
            <wp:extent cx="2886075" cy="440927"/>
            <wp:effectExtent l="19050" t="0" r="0" b="0"/>
            <wp:docPr id="1" name="Image 0" descr="MS_Advertising_logo_RGB_1line_04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_Advertising_logo_RGB_1line_040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442" cy="44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A60" w:rsidRPr="00214A60" w:rsidRDefault="00214A60" w:rsidP="004F1443">
      <w:pPr>
        <w:jc w:val="center"/>
        <w:rPr>
          <w:rFonts w:ascii="Segoe UI" w:hAnsi="Segoe UI" w:cs="Segoe UI"/>
        </w:rPr>
      </w:pPr>
    </w:p>
    <w:p w:rsidR="00214A60" w:rsidRPr="00982A53" w:rsidRDefault="00214A60" w:rsidP="004F1443">
      <w:pPr>
        <w:jc w:val="center"/>
        <w:rPr>
          <w:rFonts w:ascii="Segoe UI" w:hAnsi="Segoe UI" w:cs="Segoe UI"/>
          <w:b/>
          <w:szCs w:val="24"/>
          <w:u w:val="single"/>
        </w:rPr>
      </w:pPr>
      <w:r w:rsidRPr="00982A53">
        <w:rPr>
          <w:rFonts w:ascii="Segoe UI" w:hAnsi="Segoe UI" w:cs="Segoe UI"/>
          <w:b/>
          <w:szCs w:val="24"/>
          <w:u w:val="single"/>
        </w:rPr>
        <w:t xml:space="preserve">Assistant </w:t>
      </w:r>
      <w:r w:rsidR="00C74BBA">
        <w:rPr>
          <w:rFonts w:ascii="Segoe UI" w:hAnsi="Segoe UI" w:cs="Segoe UI"/>
          <w:b/>
          <w:szCs w:val="24"/>
          <w:u w:val="single"/>
        </w:rPr>
        <w:t xml:space="preserve">Marketing </w:t>
      </w:r>
      <w:r w:rsidR="00982A53" w:rsidRPr="00982A53">
        <w:rPr>
          <w:rFonts w:ascii="Segoe UI" w:hAnsi="Segoe UI" w:cs="Segoe UI"/>
          <w:b/>
          <w:szCs w:val="24"/>
          <w:u w:val="single"/>
        </w:rPr>
        <w:t>de la régie Microsoft Advertising</w:t>
      </w:r>
    </w:p>
    <w:p w:rsidR="00214A60" w:rsidRPr="00982A53" w:rsidRDefault="00214A60" w:rsidP="004F1443">
      <w:pPr>
        <w:jc w:val="center"/>
        <w:rPr>
          <w:rFonts w:ascii="Segoe UI" w:hAnsi="Segoe UI" w:cs="Segoe UI"/>
          <w:b/>
          <w:szCs w:val="24"/>
        </w:rPr>
      </w:pPr>
      <w:r w:rsidRPr="00982A53">
        <w:rPr>
          <w:rFonts w:ascii="Segoe UI" w:hAnsi="Segoe UI" w:cs="Segoe UI"/>
          <w:b/>
          <w:szCs w:val="24"/>
        </w:rPr>
        <w:t xml:space="preserve">Offre de Stage sous convention - Date de début : </w:t>
      </w:r>
      <w:r w:rsidR="00A44FE1">
        <w:rPr>
          <w:rFonts w:ascii="Segoe UI" w:hAnsi="Segoe UI" w:cs="Segoe UI"/>
          <w:b/>
          <w:szCs w:val="24"/>
        </w:rPr>
        <w:t>août ou</w:t>
      </w:r>
      <w:r w:rsidR="00DB2136">
        <w:rPr>
          <w:rFonts w:ascii="Segoe UI" w:hAnsi="Segoe UI" w:cs="Segoe UI"/>
          <w:b/>
          <w:szCs w:val="24"/>
        </w:rPr>
        <w:t xml:space="preserve"> </w:t>
      </w:r>
      <w:r w:rsidR="00CB591A">
        <w:rPr>
          <w:rFonts w:ascii="Segoe UI" w:hAnsi="Segoe UI" w:cs="Segoe UI"/>
          <w:b/>
          <w:szCs w:val="24"/>
        </w:rPr>
        <w:t>septembre 2011</w:t>
      </w:r>
    </w:p>
    <w:p w:rsidR="00214A60" w:rsidRPr="00982A53" w:rsidRDefault="00CB591A" w:rsidP="004F1443">
      <w:pPr>
        <w:jc w:val="center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b/>
          <w:szCs w:val="24"/>
        </w:rPr>
        <w:t>Durée de 12 mois</w:t>
      </w:r>
      <w:r w:rsidR="00A44FE1">
        <w:rPr>
          <w:rFonts w:ascii="Segoe UI" w:hAnsi="Segoe UI" w:cs="Segoe UI"/>
          <w:b/>
          <w:szCs w:val="24"/>
        </w:rPr>
        <w:t xml:space="preserve"> à temps plein</w:t>
      </w:r>
    </w:p>
    <w:p w:rsidR="00214A60" w:rsidRPr="00982A53" w:rsidRDefault="00214A60" w:rsidP="004F1443">
      <w:pPr>
        <w:jc w:val="both"/>
        <w:rPr>
          <w:rFonts w:ascii="Segoe UI" w:hAnsi="Segoe UI" w:cs="Segoe UI"/>
          <w:b/>
          <w:sz w:val="20"/>
        </w:rPr>
      </w:pPr>
    </w:p>
    <w:p w:rsidR="004F1443" w:rsidRDefault="00214A60" w:rsidP="004F1443">
      <w:pPr>
        <w:jc w:val="both"/>
        <w:rPr>
          <w:rFonts w:ascii="Segoe UI" w:hAnsi="Segoe UI" w:cs="Segoe UI"/>
          <w:sz w:val="20"/>
        </w:rPr>
      </w:pPr>
      <w:r w:rsidRPr="00982A53">
        <w:rPr>
          <w:rFonts w:ascii="Segoe UI" w:hAnsi="Segoe UI" w:cs="Segoe UI"/>
          <w:b/>
          <w:sz w:val="20"/>
        </w:rPr>
        <w:t xml:space="preserve">Secteur d’activité: </w:t>
      </w:r>
      <w:r w:rsidR="00672528" w:rsidRPr="00672528">
        <w:rPr>
          <w:rFonts w:ascii="Segoe UI" w:hAnsi="Segoe UI" w:cs="Segoe UI"/>
          <w:sz w:val="20"/>
        </w:rPr>
        <w:t xml:space="preserve">Etudes </w:t>
      </w:r>
      <w:r w:rsidRPr="00982A53">
        <w:rPr>
          <w:rFonts w:ascii="Segoe UI" w:hAnsi="Segoe UI" w:cs="Segoe UI"/>
          <w:sz w:val="20"/>
        </w:rPr>
        <w:t xml:space="preserve">Marketing </w:t>
      </w:r>
      <w:r w:rsidR="00672528">
        <w:rPr>
          <w:rFonts w:ascii="Segoe UI" w:hAnsi="Segoe UI" w:cs="Segoe UI"/>
          <w:sz w:val="20"/>
        </w:rPr>
        <w:t xml:space="preserve">et </w:t>
      </w:r>
      <w:r w:rsidRPr="00982A53">
        <w:rPr>
          <w:rFonts w:ascii="Segoe UI" w:hAnsi="Segoe UI" w:cs="Segoe UI"/>
          <w:sz w:val="20"/>
        </w:rPr>
        <w:t>Communication Internet</w:t>
      </w:r>
    </w:p>
    <w:p w:rsidR="00214A60" w:rsidRPr="00214A60" w:rsidRDefault="00214A60" w:rsidP="004F1443">
      <w:pPr>
        <w:jc w:val="both"/>
        <w:rPr>
          <w:rFonts w:ascii="Segoe UI" w:hAnsi="Segoe UI" w:cs="Segoe UI"/>
          <w:b/>
        </w:rPr>
      </w:pPr>
    </w:p>
    <w:p w:rsidR="00214A60" w:rsidRPr="00982A53" w:rsidRDefault="00214A60" w:rsidP="004F1443">
      <w:pPr>
        <w:pStyle w:val="Titre1"/>
        <w:pBdr>
          <w:bottom w:val="single" w:sz="4" w:space="1" w:color="auto"/>
        </w:pBdr>
        <w:jc w:val="both"/>
        <w:rPr>
          <w:rFonts w:ascii="Segoe UI" w:hAnsi="Segoe UI" w:cs="Segoe UI"/>
          <w:sz w:val="20"/>
          <w:szCs w:val="22"/>
        </w:rPr>
      </w:pPr>
      <w:r w:rsidRPr="00982A53">
        <w:rPr>
          <w:rFonts w:ascii="Segoe UI" w:hAnsi="Segoe UI" w:cs="Segoe UI"/>
          <w:sz w:val="20"/>
          <w:szCs w:val="22"/>
        </w:rPr>
        <w:t xml:space="preserve">Sujet du stage : </w:t>
      </w:r>
      <w:r w:rsidR="00CB591A">
        <w:rPr>
          <w:rFonts w:ascii="Segoe UI" w:hAnsi="Segoe UI" w:cs="Segoe UI"/>
          <w:b w:val="0"/>
          <w:sz w:val="20"/>
          <w:szCs w:val="22"/>
        </w:rPr>
        <w:t>Assistant Chargé d’</w:t>
      </w:r>
      <w:r w:rsidR="00F17673">
        <w:rPr>
          <w:rFonts w:ascii="Segoe UI" w:hAnsi="Segoe UI" w:cs="Segoe UI"/>
          <w:b w:val="0"/>
          <w:sz w:val="20"/>
          <w:szCs w:val="22"/>
        </w:rPr>
        <w:t>Études</w:t>
      </w:r>
      <w:r w:rsidR="00CB591A">
        <w:rPr>
          <w:rFonts w:ascii="Segoe UI" w:hAnsi="Segoe UI" w:cs="Segoe UI"/>
          <w:b w:val="0"/>
          <w:sz w:val="20"/>
          <w:szCs w:val="22"/>
        </w:rPr>
        <w:t xml:space="preserve"> </w:t>
      </w:r>
      <w:r w:rsidR="00C74BBA">
        <w:rPr>
          <w:rFonts w:ascii="Segoe UI" w:hAnsi="Segoe UI" w:cs="Segoe UI"/>
          <w:b w:val="0"/>
          <w:sz w:val="20"/>
          <w:szCs w:val="22"/>
        </w:rPr>
        <w:t>Marketing &amp; Communication</w:t>
      </w:r>
      <w:r w:rsidR="004F1443" w:rsidRPr="00C74BBA">
        <w:rPr>
          <w:rFonts w:ascii="Segoe UI" w:hAnsi="Segoe UI" w:cs="Segoe UI"/>
          <w:b w:val="0"/>
          <w:sz w:val="20"/>
          <w:szCs w:val="22"/>
        </w:rPr>
        <w:t xml:space="preserve"> </w:t>
      </w:r>
      <w:r w:rsidR="00982A53" w:rsidRPr="00C74BBA">
        <w:rPr>
          <w:rFonts w:ascii="Segoe UI" w:hAnsi="Segoe UI" w:cs="Segoe UI"/>
          <w:b w:val="0"/>
          <w:sz w:val="20"/>
          <w:szCs w:val="22"/>
        </w:rPr>
        <w:t>de la régie Microsoft Advertising</w:t>
      </w:r>
    </w:p>
    <w:p w:rsidR="00214A60" w:rsidRPr="00214A60" w:rsidRDefault="00214A60" w:rsidP="004F1443">
      <w:pPr>
        <w:pStyle w:val="Corpsdetexte2"/>
        <w:pBdr>
          <w:bottom w:val="none" w:sz="0" w:space="0" w:color="auto"/>
        </w:pBdr>
        <w:jc w:val="both"/>
        <w:rPr>
          <w:rFonts w:ascii="Segoe UI" w:hAnsi="Segoe UI" w:cs="Segoe UI"/>
          <w:sz w:val="22"/>
          <w:szCs w:val="22"/>
        </w:rPr>
      </w:pPr>
    </w:p>
    <w:p w:rsidR="00214A60" w:rsidRPr="00982A53" w:rsidRDefault="00214A60" w:rsidP="004F1443">
      <w:pPr>
        <w:jc w:val="both"/>
        <w:rPr>
          <w:rFonts w:ascii="Segoe UI" w:hAnsi="Segoe UI" w:cs="Segoe UI"/>
          <w:sz w:val="20"/>
        </w:rPr>
      </w:pPr>
      <w:r w:rsidRPr="00982A53">
        <w:rPr>
          <w:rFonts w:ascii="Segoe UI" w:hAnsi="Segoe UI" w:cs="Segoe UI"/>
          <w:sz w:val="20"/>
        </w:rPr>
        <w:t xml:space="preserve">Vous souhaitez travailler dans un environnement dynamique, passionnant  et riche en défis ? </w:t>
      </w:r>
      <w:r w:rsidR="00982A53">
        <w:rPr>
          <w:rFonts w:ascii="Segoe UI" w:hAnsi="Segoe UI" w:cs="Segoe UI"/>
          <w:sz w:val="20"/>
        </w:rPr>
        <w:br/>
      </w:r>
      <w:r w:rsidRPr="00982A53">
        <w:rPr>
          <w:rFonts w:ascii="Segoe UI" w:hAnsi="Segoe UI" w:cs="Segoe UI"/>
          <w:sz w:val="20"/>
        </w:rPr>
        <w:t xml:space="preserve">Rejoignez nous dans l’équipe Marketing </w:t>
      </w:r>
      <w:r w:rsidR="00982A53">
        <w:rPr>
          <w:rFonts w:ascii="Segoe UI" w:hAnsi="Segoe UI" w:cs="Segoe UI"/>
          <w:sz w:val="20"/>
        </w:rPr>
        <w:t xml:space="preserve">de la régie publicitaire de </w:t>
      </w:r>
      <w:r w:rsidR="00C13347">
        <w:rPr>
          <w:rFonts w:ascii="Segoe UI" w:hAnsi="Segoe UI" w:cs="Segoe UI"/>
          <w:sz w:val="20"/>
        </w:rPr>
        <w:t>Microsoft</w:t>
      </w:r>
      <w:r w:rsidRPr="00982A53">
        <w:rPr>
          <w:rFonts w:ascii="Segoe UI" w:hAnsi="Segoe UI" w:cs="Segoe UI"/>
          <w:sz w:val="20"/>
        </w:rPr>
        <w:t xml:space="preserve"> en tant qu’Assistant </w:t>
      </w:r>
      <w:r w:rsidR="00672528">
        <w:rPr>
          <w:rFonts w:ascii="Segoe UI" w:hAnsi="Segoe UI" w:cs="Segoe UI"/>
          <w:sz w:val="20"/>
        </w:rPr>
        <w:t>Marketing</w:t>
      </w:r>
      <w:r w:rsidR="00644D1F">
        <w:rPr>
          <w:rFonts w:ascii="Segoe UI" w:hAnsi="Segoe UI" w:cs="Segoe UI"/>
          <w:sz w:val="20"/>
        </w:rPr>
        <w:t xml:space="preserve"> </w:t>
      </w:r>
      <w:r w:rsidRPr="00982A53">
        <w:rPr>
          <w:rFonts w:ascii="Segoe UI" w:hAnsi="Segoe UI" w:cs="Segoe UI"/>
          <w:sz w:val="20"/>
        </w:rPr>
        <w:t xml:space="preserve">!  </w:t>
      </w:r>
    </w:p>
    <w:p w:rsidR="00214A60" w:rsidRPr="00982A53" w:rsidRDefault="005B1D02" w:rsidP="004F1443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Microsoft Advertising est la régie de Microsoft qui commercialise l’espace publicitaire de MSN France et de ses services de communication phares comme Windows Live Messenger ou Windows Live Hotmail.</w:t>
      </w:r>
    </w:p>
    <w:p w:rsidR="00C13347" w:rsidRDefault="005B1D02" w:rsidP="004F1443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La régie</w:t>
      </w:r>
      <w:r w:rsidR="00214A60" w:rsidRPr="00982A53">
        <w:rPr>
          <w:rFonts w:ascii="Segoe UI" w:hAnsi="Segoe UI" w:cs="Segoe UI"/>
          <w:sz w:val="20"/>
        </w:rPr>
        <w:t xml:space="preserve"> met au service des annonceurs son expertise d</w:t>
      </w:r>
      <w:r>
        <w:rPr>
          <w:rFonts w:ascii="Segoe UI" w:hAnsi="Segoe UI" w:cs="Segoe UI"/>
          <w:sz w:val="20"/>
        </w:rPr>
        <w:t>es usages numériques</w:t>
      </w:r>
      <w:r w:rsidR="00214A60" w:rsidRPr="00982A53">
        <w:rPr>
          <w:rFonts w:ascii="Segoe UI" w:hAnsi="Segoe UI" w:cs="Segoe UI"/>
          <w:sz w:val="20"/>
        </w:rPr>
        <w:t xml:space="preserve"> et ses solutions de marketing online, innovantes et personnalisées (campagnes d’image</w:t>
      </w:r>
      <w:r>
        <w:rPr>
          <w:rFonts w:ascii="Segoe UI" w:hAnsi="Segoe UI" w:cs="Segoe UI"/>
          <w:sz w:val="20"/>
        </w:rPr>
        <w:t>, opérations spéciales, liens sponsorisés</w:t>
      </w:r>
      <w:r w:rsidR="00214A60" w:rsidRPr="00982A53">
        <w:rPr>
          <w:rFonts w:ascii="Segoe UI" w:hAnsi="Segoe UI" w:cs="Segoe UI"/>
          <w:sz w:val="20"/>
        </w:rPr>
        <w:t xml:space="preserve"> et </w:t>
      </w:r>
      <w:r>
        <w:rPr>
          <w:rFonts w:ascii="Segoe UI" w:hAnsi="Segoe UI" w:cs="Segoe UI"/>
          <w:sz w:val="20"/>
        </w:rPr>
        <w:t xml:space="preserve">solutions </w:t>
      </w:r>
      <w:r w:rsidR="00214A60" w:rsidRPr="00982A53">
        <w:rPr>
          <w:rFonts w:ascii="Segoe UI" w:hAnsi="Segoe UI" w:cs="Segoe UI"/>
          <w:sz w:val="20"/>
        </w:rPr>
        <w:t>de marketing direct).</w:t>
      </w:r>
    </w:p>
    <w:p w:rsidR="00C13347" w:rsidRPr="00982A53" w:rsidRDefault="00C13347" w:rsidP="004F1443">
      <w:pPr>
        <w:pStyle w:val="Corpsdetexte"/>
        <w:jc w:val="both"/>
        <w:rPr>
          <w:rFonts w:ascii="Segoe UI" w:hAnsi="Segoe UI" w:cs="Segoe UI"/>
          <w:sz w:val="20"/>
          <w:szCs w:val="22"/>
        </w:rPr>
      </w:pPr>
    </w:p>
    <w:p w:rsidR="00214A60" w:rsidRPr="00D43C72" w:rsidRDefault="00214A60" w:rsidP="004F1443">
      <w:pPr>
        <w:pStyle w:val="Titre1"/>
        <w:pBdr>
          <w:bottom w:val="single" w:sz="4" w:space="1" w:color="auto"/>
        </w:pBdr>
        <w:jc w:val="both"/>
        <w:rPr>
          <w:rFonts w:ascii="Segoe UI" w:hAnsi="Segoe UI" w:cs="Segoe UI"/>
          <w:sz w:val="20"/>
        </w:rPr>
      </w:pPr>
      <w:r w:rsidRPr="00D43C72">
        <w:rPr>
          <w:rFonts w:ascii="Segoe UI" w:hAnsi="Segoe UI" w:cs="Segoe UI"/>
          <w:sz w:val="20"/>
        </w:rPr>
        <w:t>Responsabilités :</w:t>
      </w:r>
    </w:p>
    <w:p w:rsidR="00D43C72" w:rsidRPr="00D43C72" w:rsidRDefault="00D43C72" w:rsidP="004F1443">
      <w:pPr>
        <w:pStyle w:val="Corpsdetexte"/>
        <w:jc w:val="both"/>
        <w:rPr>
          <w:rFonts w:ascii="Segoe UI" w:hAnsi="Segoe UI" w:cs="Segoe UI"/>
          <w:sz w:val="20"/>
        </w:rPr>
      </w:pPr>
    </w:p>
    <w:p w:rsidR="00D43C72" w:rsidRDefault="00D43C72" w:rsidP="00644D1F">
      <w:pPr>
        <w:jc w:val="both"/>
        <w:rPr>
          <w:rFonts w:ascii="Segoe UI" w:hAnsi="Segoe UI" w:cs="Segoe UI"/>
          <w:sz w:val="20"/>
        </w:rPr>
      </w:pPr>
      <w:r w:rsidRPr="00644D1F">
        <w:rPr>
          <w:rFonts w:ascii="Segoe UI" w:hAnsi="Segoe UI" w:cs="Segoe UI"/>
          <w:sz w:val="20"/>
        </w:rPr>
        <w:t xml:space="preserve">Au sein de </w:t>
      </w:r>
      <w:r w:rsidR="00672528">
        <w:rPr>
          <w:rFonts w:ascii="Segoe UI" w:hAnsi="Segoe UI" w:cs="Segoe UI"/>
          <w:sz w:val="20"/>
        </w:rPr>
        <w:t>la cellule</w:t>
      </w:r>
      <w:r w:rsidRPr="00644D1F">
        <w:rPr>
          <w:rFonts w:ascii="Segoe UI" w:hAnsi="Segoe UI" w:cs="Segoe UI"/>
          <w:sz w:val="20"/>
        </w:rPr>
        <w:t xml:space="preserve"> Marketing de la régie Microsoft Advertising, vous assisterez </w:t>
      </w:r>
      <w:r w:rsidR="00672528">
        <w:rPr>
          <w:rFonts w:ascii="Segoe UI" w:hAnsi="Segoe UI" w:cs="Segoe UI"/>
          <w:sz w:val="20"/>
        </w:rPr>
        <w:t>les pôles Etudes et  Communication.</w:t>
      </w:r>
    </w:p>
    <w:p w:rsidR="00672528" w:rsidRDefault="00644D1F" w:rsidP="00644D1F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Votre mission consiste</w:t>
      </w:r>
      <w:r w:rsidR="00672528">
        <w:rPr>
          <w:rFonts w:ascii="Segoe UI" w:hAnsi="Segoe UI" w:cs="Segoe UI"/>
          <w:sz w:val="20"/>
        </w:rPr>
        <w:t xml:space="preserve"> à assister l’équipe dans les actions marketing de la régie</w:t>
      </w:r>
      <w:r w:rsidR="008971D3">
        <w:rPr>
          <w:rFonts w:ascii="Segoe UI" w:hAnsi="Segoe UI" w:cs="Segoe UI"/>
          <w:sz w:val="20"/>
        </w:rPr>
        <w:t> :</w:t>
      </w:r>
    </w:p>
    <w:p w:rsidR="00672528" w:rsidRDefault="008971D3" w:rsidP="00C74BBA">
      <w:pPr>
        <w:pStyle w:val="Paragraphedeliste"/>
        <w:numPr>
          <w:ilvl w:val="0"/>
          <w:numId w:val="7"/>
        </w:num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Sortie et a</w:t>
      </w:r>
      <w:r w:rsidR="00672528">
        <w:rPr>
          <w:rFonts w:ascii="Segoe UI" w:hAnsi="Segoe UI" w:cs="Segoe UI"/>
          <w:sz w:val="20"/>
        </w:rPr>
        <w:t>nalyse de</w:t>
      </w:r>
      <w:r w:rsidR="0070164F">
        <w:rPr>
          <w:rFonts w:ascii="Segoe UI" w:hAnsi="Segoe UI" w:cs="Segoe UI"/>
          <w:sz w:val="20"/>
        </w:rPr>
        <w:t>s</w:t>
      </w:r>
      <w:r w:rsidR="00672528">
        <w:rPr>
          <w:rFonts w:ascii="Segoe UI" w:hAnsi="Segoe UI" w:cs="Segoe UI"/>
          <w:sz w:val="20"/>
        </w:rPr>
        <w:t xml:space="preserve"> données</w:t>
      </w:r>
      <w:r w:rsidR="0070164F">
        <w:rPr>
          <w:rFonts w:ascii="Segoe UI" w:hAnsi="Segoe UI" w:cs="Segoe UI"/>
          <w:sz w:val="20"/>
        </w:rPr>
        <w:t xml:space="preserve"> de marché</w:t>
      </w:r>
      <w:r>
        <w:rPr>
          <w:rFonts w:ascii="Segoe UI" w:hAnsi="Segoe UI" w:cs="Segoe UI"/>
          <w:sz w:val="20"/>
        </w:rPr>
        <w:t xml:space="preserve"> issues des études de référence</w:t>
      </w:r>
      <w:r w:rsidR="0070164F">
        <w:rPr>
          <w:rFonts w:ascii="Segoe UI" w:hAnsi="Segoe UI" w:cs="Segoe UI"/>
          <w:sz w:val="20"/>
        </w:rPr>
        <w:t xml:space="preserve"> (</w:t>
      </w:r>
      <w:r>
        <w:rPr>
          <w:rFonts w:ascii="Segoe UI" w:hAnsi="Segoe UI" w:cs="Segoe UI"/>
          <w:sz w:val="20"/>
        </w:rPr>
        <w:t>résultats d’</w:t>
      </w:r>
      <w:r w:rsidR="0070164F">
        <w:rPr>
          <w:rFonts w:ascii="Segoe UI" w:hAnsi="Segoe UI" w:cs="Segoe UI"/>
          <w:sz w:val="20"/>
        </w:rPr>
        <w:t>audience</w:t>
      </w:r>
      <w:r>
        <w:rPr>
          <w:rFonts w:ascii="Segoe UI" w:hAnsi="Segoe UI" w:cs="Segoe UI"/>
          <w:sz w:val="20"/>
        </w:rPr>
        <w:t xml:space="preserve"> Internet</w:t>
      </w:r>
      <w:r w:rsidR="0070164F">
        <w:rPr>
          <w:rFonts w:ascii="Segoe UI" w:hAnsi="Segoe UI" w:cs="Segoe UI"/>
          <w:sz w:val="20"/>
        </w:rPr>
        <w:t>, investissements publicitaires, indicateurs cross</w:t>
      </w:r>
      <w:r>
        <w:rPr>
          <w:rFonts w:ascii="Segoe UI" w:hAnsi="Segoe UI" w:cs="Segoe UI"/>
          <w:sz w:val="20"/>
        </w:rPr>
        <w:t>-</w:t>
      </w:r>
      <w:r w:rsidR="0070164F">
        <w:rPr>
          <w:rFonts w:ascii="Segoe UI" w:hAnsi="Segoe UI" w:cs="Segoe UI"/>
          <w:sz w:val="20"/>
        </w:rPr>
        <w:t>media</w:t>
      </w:r>
      <w:r>
        <w:rPr>
          <w:rFonts w:ascii="Segoe UI" w:hAnsi="Segoe UI" w:cs="Segoe UI"/>
          <w:sz w:val="20"/>
        </w:rPr>
        <w:t>…</w:t>
      </w:r>
      <w:r w:rsidR="0070164F">
        <w:rPr>
          <w:rFonts w:ascii="Segoe UI" w:hAnsi="Segoe UI" w:cs="Segoe UI"/>
          <w:sz w:val="20"/>
        </w:rPr>
        <w:t xml:space="preserve">) </w:t>
      </w:r>
    </w:p>
    <w:p w:rsidR="0070164F" w:rsidRPr="0070164F" w:rsidRDefault="008971D3" w:rsidP="0070164F">
      <w:pPr>
        <w:pStyle w:val="Paragraphedeliste"/>
        <w:numPr>
          <w:ilvl w:val="0"/>
          <w:numId w:val="7"/>
        </w:num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Soutien sur la r</w:t>
      </w:r>
      <w:r w:rsidR="0070164F">
        <w:rPr>
          <w:rFonts w:ascii="Segoe UI" w:hAnsi="Segoe UI" w:cs="Segoe UI"/>
          <w:sz w:val="20"/>
        </w:rPr>
        <w:t xml:space="preserve">éalisation de synthèses </w:t>
      </w:r>
      <w:r>
        <w:rPr>
          <w:rFonts w:ascii="Segoe UI" w:hAnsi="Segoe UI" w:cs="Segoe UI"/>
          <w:sz w:val="20"/>
        </w:rPr>
        <w:t>d’</w:t>
      </w:r>
      <w:r w:rsidR="0070164F">
        <w:rPr>
          <w:rFonts w:ascii="Segoe UI" w:hAnsi="Segoe UI" w:cs="Segoe UI"/>
          <w:sz w:val="20"/>
        </w:rPr>
        <w:t xml:space="preserve">études </w:t>
      </w:r>
      <w:r>
        <w:rPr>
          <w:rFonts w:ascii="Segoe UI" w:hAnsi="Segoe UI" w:cs="Segoe UI"/>
          <w:sz w:val="20"/>
        </w:rPr>
        <w:t xml:space="preserve">marketing </w:t>
      </w:r>
      <w:r w:rsidR="0070164F">
        <w:rPr>
          <w:rFonts w:ascii="Segoe UI" w:hAnsi="Segoe UI" w:cs="Segoe UI"/>
          <w:sz w:val="20"/>
        </w:rPr>
        <w:t>produites pour la régie</w:t>
      </w:r>
    </w:p>
    <w:p w:rsidR="0070164F" w:rsidRDefault="0070164F" w:rsidP="00C74BBA">
      <w:pPr>
        <w:pStyle w:val="Paragraphedeliste"/>
        <w:numPr>
          <w:ilvl w:val="0"/>
          <w:numId w:val="7"/>
        </w:num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Assistance sur les projets</w:t>
      </w:r>
      <w:r w:rsidR="008971D3">
        <w:rPr>
          <w:rFonts w:ascii="Segoe UI" w:hAnsi="Segoe UI" w:cs="Segoe UI"/>
          <w:sz w:val="20"/>
        </w:rPr>
        <w:t xml:space="preserve"> marketing et les présentations destinées aux clients</w:t>
      </w:r>
    </w:p>
    <w:p w:rsidR="00644D1F" w:rsidRDefault="00644D1F" w:rsidP="00644D1F">
      <w:pPr>
        <w:pStyle w:val="Paragraphedeliste"/>
        <w:numPr>
          <w:ilvl w:val="0"/>
          <w:numId w:val="7"/>
        </w:num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G</w:t>
      </w:r>
      <w:r w:rsidR="008971D3">
        <w:rPr>
          <w:rFonts w:ascii="Segoe UI" w:hAnsi="Segoe UI" w:cs="Segoe UI"/>
          <w:sz w:val="20"/>
        </w:rPr>
        <w:t>estion</w:t>
      </w:r>
      <w:r w:rsidRPr="00644D1F">
        <w:rPr>
          <w:rFonts w:ascii="Segoe UI" w:hAnsi="Segoe UI" w:cs="Segoe UI"/>
          <w:sz w:val="20"/>
        </w:rPr>
        <w:t xml:space="preserve"> </w:t>
      </w:r>
      <w:r w:rsidR="008971D3">
        <w:rPr>
          <w:rFonts w:ascii="Segoe UI" w:hAnsi="Segoe UI" w:cs="Segoe UI"/>
          <w:sz w:val="20"/>
        </w:rPr>
        <w:t>d</w:t>
      </w:r>
      <w:r w:rsidRPr="00644D1F">
        <w:rPr>
          <w:rFonts w:ascii="Segoe UI" w:hAnsi="Segoe UI" w:cs="Segoe UI"/>
          <w:sz w:val="20"/>
        </w:rPr>
        <w:t xml:space="preserve">es outils de communication à destination des annonceurs et des agences Médias (comme le site B2B </w:t>
      </w:r>
      <w:hyperlink r:id="rId7" w:history="1">
        <w:r w:rsidRPr="000F5507">
          <w:rPr>
            <w:rStyle w:val="Lienhypertexte"/>
            <w:rFonts w:ascii="Segoe UI" w:hAnsi="Segoe UI" w:cs="Segoe UI"/>
            <w:sz w:val="20"/>
          </w:rPr>
          <w:t>http://advertising.microsoft.com/france</w:t>
        </w:r>
      </w:hyperlink>
      <w:r w:rsidR="00A44FE1">
        <w:rPr>
          <w:rFonts w:ascii="Segoe UI" w:hAnsi="Segoe UI" w:cs="Segoe UI"/>
          <w:sz w:val="20"/>
        </w:rPr>
        <w:t xml:space="preserve"> et la newsletter mensuelle de la régie)</w:t>
      </w:r>
    </w:p>
    <w:p w:rsidR="00214A60" w:rsidRPr="00D43C72" w:rsidRDefault="00214A60" w:rsidP="004F1443">
      <w:pPr>
        <w:jc w:val="both"/>
        <w:rPr>
          <w:rFonts w:ascii="Segoe UI" w:hAnsi="Segoe UI" w:cs="Segoe UI"/>
          <w:sz w:val="20"/>
          <w:szCs w:val="20"/>
        </w:rPr>
      </w:pPr>
    </w:p>
    <w:p w:rsidR="00214A60" w:rsidRPr="00D43C72" w:rsidRDefault="00214A60" w:rsidP="004F1443">
      <w:pPr>
        <w:pStyle w:val="Titre1"/>
        <w:jc w:val="both"/>
        <w:rPr>
          <w:rFonts w:ascii="Segoe UI" w:hAnsi="Segoe UI" w:cs="Segoe UI"/>
          <w:sz w:val="20"/>
        </w:rPr>
      </w:pPr>
      <w:r w:rsidRPr="00D43C72">
        <w:rPr>
          <w:rFonts w:ascii="Segoe UI" w:hAnsi="Segoe UI" w:cs="Segoe UI"/>
          <w:sz w:val="20"/>
        </w:rPr>
        <w:lastRenderedPageBreak/>
        <w:t>Profil et Aptitudes requis :</w:t>
      </w:r>
    </w:p>
    <w:p w:rsidR="00D43C72" w:rsidRDefault="00D43C72" w:rsidP="004F1443">
      <w:pPr>
        <w:spacing w:after="0" w:line="240" w:lineRule="auto"/>
        <w:ind w:left="283" w:right="336"/>
        <w:jc w:val="both"/>
        <w:rPr>
          <w:rFonts w:ascii="Segoe UI" w:hAnsi="Segoe UI" w:cs="Segoe UI"/>
          <w:sz w:val="20"/>
          <w:szCs w:val="20"/>
        </w:rPr>
      </w:pPr>
    </w:p>
    <w:p w:rsidR="00C74BBA" w:rsidRDefault="00214A60" w:rsidP="00C74BBA">
      <w:pPr>
        <w:pStyle w:val="Paragraphedeliste"/>
        <w:numPr>
          <w:ilvl w:val="0"/>
          <w:numId w:val="8"/>
        </w:numPr>
        <w:jc w:val="both"/>
        <w:rPr>
          <w:rFonts w:ascii="Segoe UI" w:hAnsi="Segoe UI" w:cs="Segoe UI"/>
          <w:sz w:val="20"/>
        </w:rPr>
      </w:pPr>
      <w:r w:rsidRPr="00C74BBA">
        <w:rPr>
          <w:rFonts w:ascii="Segoe UI" w:hAnsi="Segoe UI" w:cs="Segoe UI"/>
          <w:sz w:val="20"/>
        </w:rPr>
        <w:t xml:space="preserve">Première expérience </w:t>
      </w:r>
      <w:r w:rsidR="008971D3">
        <w:rPr>
          <w:rFonts w:ascii="Segoe UI" w:hAnsi="Segoe UI" w:cs="Segoe UI"/>
          <w:sz w:val="20"/>
        </w:rPr>
        <w:t xml:space="preserve">souhaitée </w:t>
      </w:r>
      <w:r w:rsidRPr="00C74BBA">
        <w:rPr>
          <w:rFonts w:ascii="Segoe UI" w:hAnsi="Segoe UI" w:cs="Segoe UI"/>
          <w:sz w:val="20"/>
        </w:rPr>
        <w:t>en agence</w:t>
      </w:r>
      <w:r w:rsidR="008971D3">
        <w:rPr>
          <w:rFonts w:ascii="Segoe UI" w:hAnsi="Segoe UI" w:cs="Segoe UI"/>
          <w:sz w:val="20"/>
        </w:rPr>
        <w:t xml:space="preserve"> média</w:t>
      </w:r>
      <w:r w:rsidR="00672528">
        <w:rPr>
          <w:rFonts w:ascii="Segoe UI" w:hAnsi="Segoe UI" w:cs="Segoe UI"/>
          <w:sz w:val="20"/>
        </w:rPr>
        <w:t>,</w:t>
      </w:r>
      <w:r w:rsidR="00586491">
        <w:rPr>
          <w:rFonts w:ascii="Segoe UI" w:hAnsi="Segoe UI" w:cs="Segoe UI"/>
          <w:sz w:val="20"/>
        </w:rPr>
        <w:t xml:space="preserve"> en régie publicitaire,</w:t>
      </w:r>
      <w:r w:rsidRPr="00C74BBA">
        <w:rPr>
          <w:rFonts w:ascii="Segoe UI" w:hAnsi="Segoe UI" w:cs="Segoe UI"/>
          <w:sz w:val="20"/>
        </w:rPr>
        <w:t xml:space="preserve"> chez l’annonceur dans un service marketing</w:t>
      </w:r>
      <w:r w:rsidR="00672528">
        <w:rPr>
          <w:rFonts w:ascii="Segoe UI" w:hAnsi="Segoe UI" w:cs="Segoe UI"/>
          <w:sz w:val="20"/>
        </w:rPr>
        <w:t xml:space="preserve"> ou dans un institut d’</w:t>
      </w:r>
      <w:r w:rsidR="008971D3">
        <w:rPr>
          <w:rFonts w:ascii="Segoe UI" w:hAnsi="Segoe UI" w:cs="Segoe UI"/>
          <w:sz w:val="20"/>
        </w:rPr>
        <w:t>étude</w:t>
      </w:r>
      <w:r w:rsidRPr="00C74BBA">
        <w:rPr>
          <w:rFonts w:ascii="Segoe UI" w:hAnsi="Segoe UI" w:cs="Segoe UI"/>
          <w:sz w:val="20"/>
        </w:rPr>
        <w:t xml:space="preserve"> </w:t>
      </w:r>
    </w:p>
    <w:p w:rsidR="00C74BBA" w:rsidRDefault="00214A60" w:rsidP="00C74BBA">
      <w:pPr>
        <w:pStyle w:val="Paragraphedeliste"/>
        <w:numPr>
          <w:ilvl w:val="0"/>
          <w:numId w:val="8"/>
        </w:numPr>
        <w:jc w:val="both"/>
        <w:rPr>
          <w:rFonts w:ascii="Segoe UI" w:hAnsi="Segoe UI" w:cs="Segoe UI"/>
          <w:sz w:val="20"/>
        </w:rPr>
      </w:pPr>
      <w:r w:rsidRPr="00C74BBA">
        <w:rPr>
          <w:rFonts w:ascii="Segoe UI" w:hAnsi="Segoe UI" w:cs="Segoe UI"/>
          <w:sz w:val="20"/>
        </w:rPr>
        <w:t>Bonne connaissance de l’Internet et de ses acteurs</w:t>
      </w:r>
    </w:p>
    <w:p w:rsidR="005B1D02" w:rsidRPr="00672528" w:rsidRDefault="00D43C72" w:rsidP="00C74BBA">
      <w:pPr>
        <w:pStyle w:val="Paragraphedeliste"/>
        <w:numPr>
          <w:ilvl w:val="0"/>
          <w:numId w:val="8"/>
        </w:numPr>
        <w:jc w:val="both"/>
        <w:rPr>
          <w:rFonts w:ascii="Segoe UI" w:hAnsi="Segoe UI" w:cs="Segoe UI"/>
          <w:sz w:val="20"/>
        </w:rPr>
      </w:pPr>
      <w:r w:rsidRPr="00672528">
        <w:rPr>
          <w:rFonts w:ascii="Segoe UI" w:hAnsi="Segoe UI" w:cs="Segoe UI"/>
          <w:sz w:val="20"/>
        </w:rPr>
        <w:t>Aptitudes individuelles :</w:t>
      </w:r>
      <w:r w:rsidR="00214A60" w:rsidRPr="00672528">
        <w:rPr>
          <w:rFonts w:ascii="Segoe UI" w:hAnsi="Segoe UI" w:cs="Segoe UI"/>
          <w:sz w:val="20"/>
        </w:rPr>
        <w:t xml:space="preserve"> </w:t>
      </w:r>
      <w:r w:rsidR="00672528">
        <w:rPr>
          <w:rFonts w:ascii="Segoe UI" w:hAnsi="Segoe UI" w:cs="Segoe UI"/>
          <w:sz w:val="20"/>
        </w:rPr>
        <w:t xml:space="preserve">rigueur, réactivité, curiosité, </w:t>
      </w:r>
      <w:r w:rsidR="00997DB3" w:rsidRPr="00672528">
        <w:rPr>
          <w:rFonts w:ascii="Segoe UI" w:hAnsi="Segoe UI" w:cs="Segoe UI"/>
          <w:sz w:val="20"/>
        </w:rPr>
        <w:t>autonomie</w:t>
      </w:r>
      <w:r w:rsidR="00672528">
        <w:rPr>
          <w:rFonts w:ascii="Segoe UI" w:hAnsi="Segoe UI" w:cs="Segoe UI"/>
          <w:sz w:val="20"/>
        </w:rPr>
        <w:t xml:space="preserve"> et aisance avec les chiffres</w:t>
      </w:r>
    </w:p>
    <w:p w:rsidR="00C74BBA" w:rsidRDefault="00997DB3" w:rsidP="00C74BBA">
      <w:pPr>
        <w:pStyle w:val="Paragraphedeliste"/>
        <w:numPr>
          <w:ilvl w:val="0"/>
          <w:numId w:val="8"/>
        </w:numPr>
        <w:jc w:val="both"/>
        <w:rPr>
          <w:rFonts w:ascii="Segoe UI" w:hAnsi="Segoe UI" w:cs="Segoe UI"/>
          <w:sz w:val="20"/>
        </w:rPr>
      </w:pPr>
      <w:r w:rsidRPr="00672528">
        <w:rPr>
          <w:rFonts w:ascii="Segoe UI" w:hAnsi="Segoe UI" w:cs="Segoe UI"/>
          <w:sz w:val="20"/>
        </w:rPr>
        <w:t xml:space="preserve">Compétence linguistique : </w:t>
      </w:r>
      <w:r w:rsidR="00B00A96">
        <w:rPr>
          <w:rFonts w:ascii="Segoe UI" w:hAnsi="Segoe UI" w:cs="Segoe UI"/>
          <w:sz w:val="20"/>
        </w:rPr>
        <w:t>Français</w:t>
      </w:r>
      <w:r w:rsidR="00F17673">
        <w:rPr>
          <w:rFonts w:ascii="Segoe UI" w:hAnsi="Segoe UI" w:cs="Segoe UI"/>
          <w:sz w:val="20"/>
        </w:rPr>
        <w:t> :</w:t>
      </w:r>
      <w:bookmarkStart w:id="0" w:name="_GoBack"/>
      <w:bookmarkEnd w:id="0"/>
      <w:r w:rsidR="00B00A96">
        <w:rPr>
          <w:rFonts w:ascii="Segoe UI" w:hAnsi="Segoe UI" w:cs="Segoe UI"/>
          <w:sz w:val="20"/>
        </w:rPr>
        <w:t xml:space="preserve"> langue maternelle </w:t>
      </w:r>
      <w:r w:rsidR="00F17673">
        <w:rPr>
          <w:rFonts w:ascii="Segoe UI" w:hAnsi="Segoe UI" w:cs="Segoe UI"/>
          <w:sz w:val="20"/>
        </w:rPr>
        <w:t>–</w:t>
      </w:r>
      <w:r w:rsidR="00B00A96">
        <w:rPr>
          <w:rFonts w:ascii="Segoe UI" w:hAnsi="Segoe UI" w:cs="Segoe UI"/>
          <w:sz w:val="20"/>
        </w:rPr>
        <w:t xml:space="preserve"> </w:t>
      </w:r>
      <w:r w:rsidR="00214A60" w:rsidRPr="00672528">
        <w:rPr>
          <w:rFonts w:ascii="Segoe UI" w:hAnsi="Segoe UI" w:cs="Segoe UI"/>
          <w:sz w:val="20"/>
        </w:rPr>
        <w:t>Anglais</w:t>
      </w:r>
      <w:r w:rsidR="00F17673">
        <w:rPr>
          <w:rFonts w:ascii="Segoe UI" w:hAnsi="Segoe UI" w:cs="Segoe UI"/>
          <w:sz w:val="20"/>
        </w:rPr>
        <w:t> :</w:t>
      </w:r>
      <w:r w:rsidR="00214A60" w:rsidRPr="00672528">
        <w:rPr>
          <w:rFonts w:ascii="Segoe UI" w:hAnsi="Segoe UI" w:cs="Segoe UI"/>
          <w:sz w:val="20"/>
        </w:rPr>
        <w:t xml:space="preserve"> </w:t>
      </w:r>
      <w:r w:rsidRPr="00672528">
        <w:rPr>
          <w:rFonts w:ascii="Segoe UI" w:hAnsi="Segoe UI" w:cs="Segoe UI"/>
          <w:sz w:val="20"/>
        </w:rPr>
        <w:t>bon niveau</w:t>
      </w:r>
      <w:r w:rsidR="00214A60" w:rsidRPr="00672528">
        <w:rPr>
          <w:rFonts w:ascii="Segoe UI" w:hAnsi="Segoe UI" w:cs="Segoe UI"/>
          <w:sz w:val="20"/>
        </w:rPr>
        <w:t xml:space="preserve"> (lu, écrit, parlé)</w:t>
      </w:r>
    </w:p>
    <w:p w:rsidR="00214A60" w:rsidRPr="00C74BBA" w:rsidRDefault="00F60E01" w:rsidP="00C74BBA">
      <w:pPr>
        <w:pStyle w:val="Paragraphedeliste"/>
        <w:numPr>
          <w:ilvl w:val="0"/>
          <w:numId w:val="8"/>
        </w:num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Formation </w:t>
      </w:r>
      <w:r w:rsidR="00214A60" w:rsidRPr="00C74BBA">
        <w:rPr>
          <w:rFonts w:ascii="Segoe UI" w:hAnsi="Segoe UI" w:cs="Segoe UI"/>
          <w:sz w:val="20"/>
        </w:rPr>
        <w:t>Bac+4/5</w:t>
      </w:r>
      <w:r>
        <w:rPr>
          <w:rFonts w:ascii="Segoe UI" w:hAnsi="Segoe UI" w:cs="Segoe UI"/>
          <w:sz w:val="20"/>
        </w:rPr>
        <w:t> : école de commerce option marketing ou équivalent</w:t>
      </w:r>
      <w:r w:rsidR="00214A60" w:rsidRPr="00C74BBA">
        <w:rPr>
          <w:rFonts w:ascii="Segoe UI" w:hAnsi="Segoe UI" w:cs="Segoe UI"/>
          <w:sz w:val="20"/>
        </w:rPr>
        <w:t xml:space="preserve"> </w:t>
      </w:r>
    </w:p>
    <w:p w:rsidR="00214A60" w:rsidRPr="00D43C72" w:rsidRDefault="00214A60" w:rsidP="004F1443">
      <w:pPr>
        <w:pStyle w:val="Titre1"/>
        <w:pBdr>
          <w:bottom w:val="single" w:sz="4" w:space="1" w:color="auto"/>
        </w:pBdr>
        <w:jc w:val="both"/>
        <w:rPr>
          <w:rFonts w:ascii="Segoe UI" w:hAnsi="Segoe UI" w:cs="Segoe UI"/>
          <w:sz w:val="20"/>
        </w:rPr>
      </w:pPr>
      <w:r w:rsidRPr="00D43C72">
        <w:rPr>
          <w:rFonts w:ascii="Segoe UI" w:hAnsi="Segoe UI" w:cs="Segoe UI"/>
          <w:sz w:val="20"/>
        </w:rPr>
        <w:t>Informations pratiques</w:t>
      </w:r>
    </w:p>
    <w:p w:rsidR="00997DB3" w:rsidRDefault="00997DB3" w:rsidP="004F1443">
      <w:pPr>
        <w:spacing w:after="0" w:line="240" w:lineRule="auto"/>
        <w:ind w:left="360" w:right="336"/>
        <w:jc w:val="both"/>
        <w:rPr>
          <w:rFonts w:ascii="Segoe UI" w:hAnsi="Segoe UI" w:cs="Segoe UI"/>
          <w:sz w:val="20"/>
          <w:szCs w:val="20"/>
        </w:rPr>
      </w:pPr>
    </w:p>
    <w:p w:rsidR="00214A60" w:rsidRPr="00C74BBA" w:rsidRDefault="00997DB3" w:rsidP="00C74BBA">
      <w:pPr>
        <w:pStyle w:val="Paragraphedeliste"/>
        <w:numPr>
          <w:ilvl w:val="0"/>
          <w:numId w:val="8"/>
        </w:numPr>
        <w:jc w:val="both"/>
        <w:rPr>
          <w:rFonts w:ascii="Segoe UI" w:hAnsi="Segoe UI" w:cs="Segoe UI"/>
          <w:sz w:val="20"/>
        </w:rPr>
      </w:pPr>
      <w:r w:rsidRPr="00C74BBA">
        <w:rPr>
          <w:rFonts w:ascii="Segoe UI" w:hAnsi="Segoe UI" w:cs="Segoe UI"/>
          <w:sz w:val="20"/>
        </w:rPr>
        <w:t>L</w:t>
      </w:r>
      <w:r w:rsidR="00672528">
        <w:rPr>
          <w:rFonts w:ascii="Segoe UI" w:hAnsi="Segoe UI" w:cs="Segoe UI"/>
          <w:sz w:val="20"/>
        </w:rPr>
        <w:t xml:space="preserve">ieu : </w:t>
      </w:r>
      <w:proofErr w:type="spellStart"/>
      <w:r w:rsidR="00672528">
        <w:rPr>
          <w:rFonts w:ascii="Segoe UI" w:hAnsi="Segoe UI" w:cs="Segoe UI"/>
          <w:sz w:val="20"/>
        </w:rPr>
        <w:t>Issy-les-moulineaux</w:t>
      </w:r>
      <w:proofErr w:type="spellEnd"/>
      <w:r w:rsidR="00214A60" w:rsidRPr="00C74BBA">
        <w:rPr>
          <w:rFonts w:ascii="Segoe UI" w:hAnsi="Segoe UI" w:cs="Segoe UI"/>
          <w:sz w:val="20"/>
        </w:rPr>
        <w:t>, (</w:t>
      </w:r>
      <w:r w:rsidR="00672528">
        <w:rPr>
          <w:rFonts w:ascii="Segoe UI" w:hAnsi="Segoe UI" w:cs="Segoe UI"/>
          <w:sz w:val="20"/>
        </w:rPr>
        <w:t>T2, T3, Ligne 8, RER C</w:t>
      </w:r>
      <w:r w:rsidR="00214A60" w:rsidRPr="00C74BBA">
        <w:rPr>
          <w:rFonts w:ascii="Segoe UI" w:hAnsi="Segoe UI" w:cs="Segoe UI"/>
          <w:sz w:val="20"/>
        </w:rPr>
        <w:t>)</w:t>
      </w:r>
    </w:p>
    <w:p w:rsidR="00214A60" w:rsidRPr="00C74BBA" w:rsidRDefault="00997DB3" w:rsidP="00C74BBA">
      <w:pPr>
        <w:pStyle w:val="Paragraphedeliste"/>
        <w:numPr>
          <w:ilvl w:val="0"/>
          <w:numId w:val="8"/>
        </w:numPr>
        <w:jc w:val="both"/>
        <w:rPr>
          <w:rFonts w:ascii="Segoe UI" w:hAnsi="Segoe UI" w:cs="Segoe UI"/>
          <w:sz w:val="20"/>
        </w:rPr>
      </w:pPr>
      <w:r w:rsidRPr="00C74BBA">
        <w:rPr>
          <w:rFonts w:ascii="Segoe UI" w:hAnsi="Segoe UI" w:cs="Segoe UI"/>
          <w:sz w:val="20"/>
        </w:rPr>
        <w:t xml:space="preserve">Date de début de stage : </w:t>
      </w:r>
      <w:r w:rsidR="00A44FE1">
        <w:rPr>
          <w:rFonts w:ascii="Segoe UI" w:hAnsi="Segoe UI" w:cs="Segoe UI"/>
          <w:sz w:val="20"/>
        </w:rPr>
        <w:t>août-septembre 2011</w:t>
      </w:r>
    </w:p>
    <w:p w:rsidR="00214A60" w:rsidRPr="00C74BBA" w:rsidRDefault="00997DB3" w:rsidP="00C74BBA">
      <w:pPr>
        <w:pStyle w:val="Paragraphedeliste"/>
        <w:numPr>
          <w:ilvl w:val="0"/>
          <w:numId w:val="8"/>
        </w:numPr>
        <w:jc w:val="both"/>
        <w:rPr>
          <w:rFonts w:ascii="Segoe UI" w:hAnsi="Segoe UI" w:cs="Segoe UI"/>
          <w:sz w:val="20"/>
        </w:rPr>
      </w:pPr>
      <w:r w:rsidRPr="00C74BBA">
        <w:rPr>
          <w:rFonts w:ascii="Segoe UI" w:hAnsi="Segoe UI" w:cs="Segoe UI"/>
          <w:sz w:val="20"/>
        </w:rPr>
        <w:t xml:space="preserve">Durée : </w:t>
      </w:r>
      <w:r w:rsidR="00A44FE1">
        <w:rPr>
          <w:rFonts w:ascii="Segoe UI" w:hAnsi="Segoe UI" w:cs="Segoe UI"/>
          <w:sz w:val="20"/>
        </w:rPr>
        <w:t>12 mois en temps plein</w:t>
      </w:r>
    </w:p>
    <w:p w:rsidR="00997DB3" w:rsidRDefault="00997DB3" w:rsidP="004F1443">
      <w:pPr>
        <w:spacing w:after="0" w:line="240" w:lineRule="auto"/>
        <w:ind w:right="336"/>
        <w:jc w:val="both"/>
        <w:rPr>
          <w:rFonts w:ascii="Segoe UI" w:hAnsi="Segoe UI" w:cs="Segoe UI"/>
          <w:sz w:val="20"/>
          <w:szCs w:val="20"/>
        </w:rPr>
      </w:pPr>
    </w:p>
    <w:p w:rsidR="00997DB3" w:rsidRDefault="00997DB3" w:rsidP="004F1443">
      <w:pPr>
        <w:pBdr>
          <w:bottom w:val="double" w:sz="6" w:space="1" w:color="auto"/>
        </w:pBdr>
        <w:spacing w:after="0" w:line="240" w:lineRule="auto"/>
        <w:ind w:right="336"/>
        <w:jc w:val="both"/>
        <w:rPr>
          <w:rFonts w:ascii="Segoe UI" w:hAnsi="Segoe UI" w:cs="Segoe UI"/>
          <w:sz w:val="20"/>
          <w:szCs w:val="20"/>
        </w:rPr>
      </w:pPr>
    </w:p>
    <w:p w:rsidR="00997DB3" w:rsidRDefault="00997DB3" w:rsidP="004F1443">
      <w:pPr>
        <w:spacing w:after="0" w:line="240" w:lineRule="auto"/>
        <w:ind w:right="336"/>
        <w:jc w:val="both"/>
        <w:rPr>
          <w:rFonts w:ascii="Segoe UI" w:hAnsi="Segoe UI" w:cs="Segoe UI"/>
          <w:sz w:val="20"/>
          <w:szCs w:val="20"/>
        </w:rPr>
      </w:pPr>
    </w:p>
    <w:p w:rsidR="00997DB3" w:rsidRPr="00997DB3" w:rsidRDefault="00997DB3" w:rsidP="004F1443">
      <w:pPr>
        <w:spacing w:after="0" w:line="240" w:lineRule="auto"/>
        <w:ind w:right="336"/>
        <w:jc w:val="both"/>
        <w:rPr>
          <w:rFonts w:ascii="Segoe UI" w:hAnsi="Segoe UI" w:cs="Segoe UI"/>
          <w:sz w:val="20"/>
          <w:szCs w:val="20"/>
        </w:rPr>
      </w:pPr>
      <w:r w:rsidRPr="00997DB3">
        <w:rPr>
          <w:rFonts w:ascii="Segoe UI" w:hAnsi="Segoe UI" w:cs="Segoe UI"/>
          <w:sz w:val="20"/>
          <w:szCs w:val="20"/>
        </w:rPr>
        <w:t xml:space="preserve">Merci d’adresser votre candidature (CV + lettre de motivation), </w:t>
      </w:r>
      <w:r>
        <w:rPr>
          <w:rFonts w:ascii="Segoe UI" w:hAnsi="Segoe UI" w:cs="Segoe UI"/>
          <w:sz w:val="20"/>
          <w:szCs w:val="20"/>
        </w:rPr>
        <w:t xml:space="preserve">à l’attention </w:t>
      </w:r>
      <w:r w:rsidR="00880B96">
        <w:rPr>
          <w:rFonts w:ascii="Segoe UI" w:hAnsi="Segoe UI" w:cs="Segoe UI"/>
          <w:sz w:val="20"/>
          <w:szCs w:val="20"/>
        </w:rPr>
        <w:t xml:space="preserve">de </w:t>
      </w:r>
      <w:r w:rsidR="00586491">
        <w:rPr>
          <w:rFonts w:ascii="Segoe UI" w:hAnsi="Segoe UI" w:cs="Segoe UI"/>
          <w:sz w:val="20"/>
          <w:szCs w:val="20"/>
        </w:rPr>
        <w:t xml:space="preserve">Ronan Bourgeois </w:t>
      </w:r>
      <w:hyperlink r:id="rId8" w:history="1">
        <w:r w:rsidR="00880B96" w:rsidRPr="00104B26">
          <w:rPr>
            <w:rStyle w:val="Lienhypertexte"/>
            <w:rFonts w:ascii="Segoe UI" w:hAnsi="Segoe UI" w:cs="Segoe UI"/>
            <w:sz w:val="20"/>
            <w:szCs w:val="20"/>
          </w:rPr>
          <w:t>ronan.bourgeois@microsoft.com</w:t>
        </w:r>
      </w:hyperlink>
      <w:r w:rsidR="00586491">
        <w:rPr>
          <w:rFonts w:ascii="Segoe UI" w:hAnsi="Segoe UI" w:cs="Segoe UI"/>
          <w:sz w:val="20"/>
          <w:szCs w:val="20"/>
        </w:rPr>
        <w:t xml:space="preserve"> </w:t>
      </w:r>
    </w:p>
    <w:p w:rsidR="00214A60" w:rsidRPr="00D43C72" w:rsidRDefault="00214A60" w:rsidP="004F1443">
      <w:pPr>
        <w:jc w:val="both"/>
        <w:rPr>
          <w:rFonts w:ascii="Segoe UI" w:hAnsi="Segoe UI" w:cs="Segoe UI"/>
          <w:sz w:val="20"/>
          <w:szCs w:val="20"/>
        </w:rPr>
      </w:pPr>
    </w:p>
    <w:sectPr w:rsidR="00214A60" w:rsidRPr="00D43C72" w:rsidSect="008E3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D2366E"/>
    <w:multiLevelType w:val="hybridMultilevel"/>
    <w:tmpl w:val="A69630D2"/>
    <w:lvl w:ilvl="0" w:tplc="040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3C292B18"/>
    <w:multiLevelType w:val="hybridMultilevel"/>
    <w:tmpl w:val="C3A88E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33183"/>
    <w:multiLevelType w:val="hybridMultilevel"/>
    <w:tmpl w:val="37D43B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965782"/>
    <w:multiLevelType w:val="hybridMultilevel"/>
    <w:tmpl w:val="D21E732E"/>
    <w:lvl w:ilvl="0" w:tplc="040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5C2F4DAF"/>
    <w:multiLevelType w:val="hybridMultilevel"/>
    <w:tmpl w:val="14346C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FC18F5"/>
    <w:multiLevelType w:val="hybridMultilevel"/>
    <w:tmpl w:val="3E5A4C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494319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14A60"/>
    <w:rsid w:val="00214A60"/>
    <w:rsid w:val="00306519"/>
    <w:rsid w:val="003300B8"/>
    <w:rsid w:val="00346833"/>
    <w:rsid w:val="003748E6"/>
    <w:rsid w:val="004F1443"/>
    <w:rsid w:val="0051540E"/>
    <w:rsid w:val="005633C0"/>
    <w:rsid w:val="00586491"/>
    <w:rsid w:val="005B1D02"/>
    <w:rsid w:val="00644D1F"/>
    <w:rsid w:val="00672528"/>
    <w:rsid w:val="0070164F"/>
    <w:rsid w:val="007F7890"/>
    <w:rsid w:val="00880B96"/>
    <w:rsid w:val="008971D3"/>
    <w:rsid w:val="008A6464"/>
    <w:rsid w:val="008E3681"/>
    <w:rsid w:val="00982A53"/>
    <w:rsid w:val="00997DB3"/>
    <w:rsid w:val="00A44152"/>
    <w:rsid w:val="00A44FE1"/>
    <w:rsid w:val="00B00A96"/>
    <w:rsid w:val="00C13347"/>
    <w:rsid w:val="00C74BBA"/>
    <w:rsid w:val="00CB591A"/>
    <w:rsid w:val="00D267FB"/>
    <w:rsid w:val="00D43C72"/>
    <w:rsid w:val="00D673F5"/>
    <w:rsid w:val="00DB2136"/>
    <w:rsid w:val="00E62357"/>
    <w:rsid w:val="00EB5647"/>
    <w:rsid w:val="00F17673"/>
    <w:rsid w:val="00F50F3B"/>
    <w:rsid w:val="00F6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3C0"/>
  </w:style>
  <w:style w:type="paragraph" w:styleId="Titre1">
    <w:name w:val="heading 1"/>
    <w:basedOn w:val="Normal"/>
    <w:next w:val="Normal"/>
    <w:link w:val="Titre1Car"/>
    <w:qFormat/>
    <w:rsid w:val="00214A60"/>
    <w:pPr>
      <w:keepNext/>
      <w:pBdr>
        <w:bottom w:val="single" w:sz="6" w:space="1" w:color="auto"/>
      </w:pBdr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4A6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214A60"/>
    <w:rPr>
      <w:rFonts w:ascii="Arial" w:eastAsia="Times New Roman" w:hAnsi="Arial" w:cs="Times New Roman"/>
      <w:b/>
      <w:sz w:val="28"/>
      <w:szCs w:val="20"/>
    </w:rPr>
  </w:style>
  <w:style w:type="paragraph" w:styleId="Corpsdetexte">
    <w:name w:val="Body Text"/>
    <w:basedOn w:val="Normal"/>
    <w:link w:val="CorpsdetexteCar"/>
    <w:rsid w:val="00214A6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214A60"/>
    <w:rPr>
      <w:rFonts w:ascii="Arial" w:eastAsia="Times New Roman" w:hAnsi="Arial" w:cs="Times New Roman"/>
      <w:sz w:val="24"/>
      <w:szCs w:val="20"/>
    </w:rPr>
  </w:style>
  <w:style w:type="paragraph" w:styleId="Corpsdetexte2">
    <w:name w:val="Body Text 2"/>
    <w:basedOn w:val="Normal"/>
    <w:link w:val="Corpsdetexte2Car"/>
    <w:rsid w:val="00214A60"/>
    <w:pPr>
      <w:pBdr>
        <w:bottom w:val="single" w:sz="6" w:space="1" w:color="auto"/>
      </w:pBd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Corpsdetexte2Car">
    <w:name w:val="Corps de texte 2 Car"/>
    <w:basedOn w:val="Policepardfaut"/>
    <w:link w:val="Corpsdetexte2"/>
    <w:rsid w:val="00214A60"/>
    <w:rPr>
      <w:rFonts w:ascii="Arial" w:eastAsia="Times New Roman" w:hAnsi="Arial" w:cs="Times New Roman"/>
      <w:sz w:val="24"/>
      <w:szCs w:val="20"/>
    </w:rPr>
  </w:style>
  <w:style w:type="character" w:styleId="Lienhypertexte">
    <w:name w:val="Hyperlink"/>
    <w:basedOn w:val="Policepardfaut"/>
    <w:uiPriority w:val="99"/>
    <w:unhideWhenUsed/>
    <w:rsid w:val="00997DB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44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214A60"/>
    <w:pPr>
      <w:keepNext/>
      <w:pBdr>
        <w:bottom w:val="single" w:sz="6" w:space="1" w:color="auto"/>
      </w:pBdr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4A6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214A60"/>
    <w:rPr>
      <w:rFonts w:ascii="Arial" w:eastAsia="Times New Roman" w:hAnsi="Arial" w:cs="Times New Roman"/>
      <w:b/>
      <w:sz w:val="28"/>
      <w:szCs w:val="20"/>
    </w:rPr>
  </w:style>
  <w:style w:type="paragraph" w:styleId="Corpsdetexte">
    <w:name w:val="Body Text"/>
    <w:basedOn w:val="Normal"/>
    <w:link w:val="CorpsdetexteCar"/>
    <w:rsid w:val="00214A6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214A60"/>
    <w:rPr>
      <w:rFonts w:ascii="Arial" w:eastAsia="Times New Roman" w:hAnsi="Arial" w:cs="Times New Roman"/>
      <w:sz w:val="24"/>
      <w:szCs w:val="20"/>
    </w:rPr>
  </w:style>
  <w:style w:type="paragraph" w:styleId="Corpsdetexte2">
    <w:name w:val="Body Text 2"/>
    <w:basedOn w:val="Normal"/>
    <w:link w:val="Corpsdetexte2Car"/>
    <w:rsid w:val="00214A60"/>
    <w:pPr>
      <w:pBdr>
        <w:bottom w:val="single" w:sz="6" w:space="1" w:color="auto"/>
      </w:pBd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Corpsdetexte2Car">
    <w:name w:val="Corps de texte 2 Car"/>
    <w:basedOn w:val="Policepardfaut"/>
    <w:link w:val="Corpsdetexte2"/>
    <w:rsid w:val="00214A60"/>
    <w:rPr>
      <w:rFonts w:ascii="Arial" w:eastAsia="Times New Roman" w:hAnsi="Arial" w:cs="Times New Roman"/>
      <w:sz w:val="24"/>
      <w:szCs w:val="20"/>
    </w:rPr>
  </w:style>
  <w:style w:type="character" w:styleId="Lienhypertexte">
    <w:name w:val="Hyperlink"/>
    <w:basedOn w:val="Policepardfaut"/>
    <w:uiPriority w:val="99"/>
    <w:unhideWhenUsed/>
    <w:rsid w:val="00997DB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44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an.bourgeois@microsoft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advertising.microsoft.com/fran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B7F12-B22C-4CDC-BB89-2662A18A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jguenard</dc:creator>
  <cp:lastModifiedBy>SRI</cp:lastModifiedBy>
  <cp:revision>2</cp:revision>
  <dcterms:created xsi:type="dcterms:W3CDTF">2011-08-17T09:33:00Z</dcterms:created>
  <dcterms:modified xsi:type="dcterms:W3CDTF">2011-08-17T09:33:00Z</dcterms:modified>
</cp:coreProperties>
</file>